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119" w:rsidRDefault="00F61119" w:rsidP="00F61119">
      <w:pPr>
        <w:jc w:val="center"/>
        <w:rPr>
          <w:b/>
        </w:rPr>
      </w:pPr>
    </w:p>
    <w:p w:rsidR="005A1254" w:rsidRDefault="005A1254" w:rsidP="00F61119">
      <w:pPr>
        <w:jc w:val="center"/>
        <w:rPr>
          <w:b/>
        </w:rPr>
      </w:pPr>
      <w:r>
        <w:rPr>
          <w:b/>
        </w:rPr>
        <w:t>Rehab</w:t>
      </w:r>
      <w:r w:rsidR="00CF5A51">
        <w:rPr>
          <w:b/>
        </w:rPr>
        <w:t>ilitation Sciences</w:t>
      </w:r>
    </w:p>
    <w:p w:rsidR="005A1254" w:rsidRPr="00C27127" w:rsidRDefault="005A1254" w:rsidP="005A1254">
      <w:pPr>
        <w:jc w:val="center"/>
        <w:rPr>
          <w:b/>
        </w:rPr>
      </w:pPr>
      <w:r w:rsidRPr="00C27127">
        <w:rPr>
          <w:b/>
        </w:rPr>
        <w:t xml:space="preserve">Appointment </w:t>
      </w:r>
      <w:r>
        <w:rPr>
          <w:b/>
        </w:rPr>
        <w:t xml:space="preserve">Application Review </w:t>
      </w:r>
      <w:r w:rsidRPr="00C27127">
        <w:rPr>
          <w:b/>
        </w:rPr>
        <w:t xml:space="preserve">Instructions for </w:t>
      </w:r>
      <w:r>
        <w:rPr>
          <w:b/>
        </w:rPr>
        <w:t xml:space="preserve">the </w:t>
      </w:r>
      <w:r w:rsidRPr="00C27127">
        <w:rPr>
          <w:b/>
        </w:rPr>
        <w:t xml:space="preserve">DAC </w:t>
      </w:r>
    </w:p>
    <w:p w:rsidR="00B3472A" w:rsidRDefault="00B3472A">
      <w:bookmarkStart w:id="0" w:name="_GoBack"/>
      <w:bookmarkEnd w:id="0"/>
    </w:p>
    <w:p w:rsidR="005A1254" w:rsidRDefault="005A1254" w:rsidP="00B3472A">
      <w:pPr>
        <w:pStyle w:val="ListParagraph"/>
        <w:numPr>
          <w:ilvl w:val="0"/>
          <w:numId w:val="1"/>
        </w:numPr>
      </w:pPr>
      <w:r>
        <w:t>In Firefox</w:t>
      </w:r>
      <w:r w:rsidR="00FA3DF9">
        <w:t xml:space="preserve"> or Chrome</w:t>
      </w:r>
      <w:r>
        <w:t>, go to the LaserFiche Web Client</w:t>
      </w:r>
      <w:r>
        <w:br/>
      </w:r>
      <w:hyperlink r:id="rId8" w:history="1">
        <w:r w:rsidRPr="00BD2023">
          <w:rPr>
            <w:rStyle w:val="Hyperlink"/>
          </w:rPr>
          <w:t>http://documents.med.utoronto.ca/laserfiche/</w:t>
        </w:r>
      </w:hyperlink>
      <w:r>
        <w:t xml:space="preserve"> </w:t>
      </w:r>
      <w:r>
        <w:br/>
      </w:r>
    </w:p>
    <w:p w:rsidR="005A1254" w:rsidRDefault="005A1254" w:rsidP="005A1254">
      <w:pPr>
        <w:pStyle w:val="ListParagraph"/>
        <w:numPr>
          <w:ilvl w:val="0"/>
          <w:numId w:val="1"/>
        </w:numPr>
      </w:pPr>
      <w:r>
        <w:t xml:space="preserve">Make sure </w:t>
      </w:r>
      <w:r w:rsidR="00CF5A51">
        <w:t xml:space="preserve">to select the Appointments </w:t>
      </w:r>
      <w:r>
        <w:t>Repository</w:t>
      </w:r>
      <w:r>
        <w:br/>
      </w:r>
      <w:r w:rsidR="00504C66">
        <w:rPr>
          <w:noProof/>
          <w:lang w:val="en-US"/>
        </w:rPr>
        <w:drawing>
          <wp:inline distT="0" distB="0" distL="0" distR="0">
            <wp:extent cx="1783080" cy="1819163"/>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ebAccessLogInScreen_Feb201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3989" cy="1840495"/>
                    </a:xfrm>
                    <a:prstGeom prst="rect">
                      <a:avLst/>
                    </a:prstGeom>
                  </pic:spPr>
                </pic:pic>
              </a:graphicData>
            </a:graphic>
          </wp:inline>
        </w:drawing>
      </w:r>
      <w:r>
        <w:br/>
      </w:r>
    </w:p>
    <w:p w:rsidR="005A1254" w:rsidRDefault="005A1254" w:rsidP="005A1254">
      <w:pPr>
        <w:pStyle w:val="ListParagraph"/>
        <w:numPr>
          <w:ilvl w:val="0"/>
          <w:numId w:val="1"/>
        </w:numPr>
      </w:pPr>
      <w:r>
        <w:t xml:space="preserve">Log in using the username you were given by your DAC Chair.  If you have questions about usernames, contact Annmarie Riley at  </w:t>
      </w:r>
      <w:hyperlink r:id="rId10" w:history="1">
        <w:r w:rsidRPr="003A0A98">
          <w:rPr>
            <w:rStyle w:val="Hyperlink"/>
          </w:rPr>
          <w:t>rehab.sector@utoronto.ca</w:t>
        </w:r>
      </w:hyperlink>
      <w:r>
        <w:t xml:space="preserve"> </w:t>
      </w:r>
      <w:r>
        <w:br/>
      </w:r>
    </w:p>
    <w:p w:rsidR="00CF5A51" w:rsidRDefault="00CF5A51" w:rsidP="00F61119">
      <w:pPr>
        <w:pStyle w:val="ListParagraph"/>
        <w:numPr>
          <w:ilvl w:val="0"/>
          <w:numId w:val="1"/>
        </w:numPr>
      </w:pPr>
      <w:r>
        <w:t>Navigate to the appointment candidate folders:</w:t>
      </w:r>
    </w:p>
    <w:p w:rsidR="00CF5A51" w:rsidRDefault="00B3472A" w:rsidP="00CF5A51">
      <w:pPr>
        <w:pStyle w:val="ListParagraph"/>
        <w:numPr>
          <w:ilvl w:val="1"/>
          <w:numId w:val="1"/>
        </w:numPr>
      </w:pPr>
      <w:r>
        <w:t xml:space="preserve">Expand </w:t>
      </w:r>
      <w:r w:rsidR="00FA3DF9">
        <w:t>your</w:t>
      </w:r>
      <w:r>
        <w:t xml:space="preserve"> Department folder in the left</w:t>
      </w:r>
      <w:r w:rsidR="00CF5A51">
        <w:t>-</w:t>
      </w:r>
      <w:r>
        <w:t xml:space="preserve">side </w:t>
      </w:r>
      <w:r w:rsidR="00CF5A51">
        <w:t>panel</w:t>
      </w:r>
      <w:r>
        <w:t xml:space="preserve"> by click</w:t>
      </w:r>
      <w:r w:rsidR="00CF5A51">
        <w:t>ing on the plus sign beside it.</w:t>
      </w:r>
    </w:p>
    <w:p w:rsidR="00CF5A51" w:rsidRDefault="00B3472A" w:rsidP="00CF5A51">
      <w:pPr>
        <w:pStyle w:val="ListParagraph"/>
        <w:numPr>
          <w:ilvl w:val="1"/>
          <w:numId w:val="1"/>
        </w:numPr>
      </w:pPr>
      <w:r>
        <w:t>Expand the *New Appointments folder in the left</w:t>
      </w:r>
      <w:r w:rsidR="00CF5A51">
        <w:t>-</w:t>
      </w:r>
      <w:r>
        <w:t xml:space="preserve">side </w:t>
      </w:r>
      <w:r w:rsidR="00CF5A51">
        <w:t>panel</w:t>
      </w:r>
      <w:r>
        <w:t xml:space="preserve"> by click</w:t>
      </w:r>
      <w:r w:rsidR="00CF5A51">
        <w:t>ing on the plus sign beside it.</w:t>
      </w:r>
    </w:p>
    <w:p w:rsidR="00B3472A" w:rsidRDefault="00B3472A" w:rsidP="00CF5A51">
      <w:pPr>
        <w:pStyle w:val="ListParagraph"/>
        <w:numPr>
          <w:ilvl w:val="1"/>
          <w:numId w:val="1"/>
        </w:numPr>
      </w:pPr>
      <w:r>
        <w:t>Expand the folder called Rehab Other Academic in the left</w:t>
      </w:r>
      <w:r w:rsidR="00CF5A51">
        <w:t>-</w:t>
      </w:r>
      <w:r>
        <w:t xml:space="preserve">side </w:t>
      </w:r>
      <w:r w:rsidR="00CF5A51">
        <w:t>panel</w:t>
      </w:r>
      <w:r>
        <w:t xml:space="preserve"> by clicking on the plus sign beside it.  You will see a list of blue folders pertaining to each of the candidates who have submitted an application form.</w:t>
      </w:r>
      <w:r>
        <w:br/>
      </w:r>
    </w:p>
    <w:p w:rsidR="00B3472A" w:rsidRDefault="00504C66" w:rsidP="00B3472A">
      <w:pPr>
        <w:pStyle w:val="ListParagraph"/>
        <w:numPr>
          <w:ilvl w:val="0"/>
          <w:numId w:val="1"/>
        </w:numPr>
      </w:pPr>
      <w:r>
        <w:t>Highlight</w:t>
      </w:r>
      <w:r w:rsidR="00B3472A">
        <w:t xml:space="preserve"> one of the blue folders.  In the </w:t>
      </w:r>
      <w:r w:rsidR="00FA3DF9">
        <w:t xml:space="preserve">middle </w:t>
      </w:r>
      <w:r w:rsidR="00CF5A51">
        <w:t>panel,</w:t>
      </w:r>
      <w:r w:rsidR="00B3472A">
        <w:t xml:space="preserve"> you will see the list of documents submitted by this candidate.</w:t>
      </w:r>
      <w:r>
        <w:rPr>
          <w:noProof/>
          <w:lang w:val="en-US"/>
        </w:rPr>
        <w:drawing>
          <wp:inline distT="0" distB="0" distL="0" distR="0">
            <wp:extent cx="4655820" cy="1535526"/>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Appointments_RehabOtherAcademic.png"/>
                    <pic:cNvPicPr/>
                  </pic:nvPicPr>
                  <pic:blipFill>
                    <a:blip r:embed="rId11">
                      <a:extLst>
                        <a:ext uri="{28A0092B-C50C-407E-A947-70E740481C1C}">
                          <a14:useLocalDpi xmlns:a14="http://schemas.microsoft.com/office/drawing/2010/main" val="0"/>
                        </a:ext>
                      </a:extLst>
                    </a:blip>
                    <a:stretch>
                      <a:fillRect/>
                    </a:stretch>
                  </pic:blipFill>
                  <pic:spPr>
                    <a:xfrm>
                      <a:off x="0" y="0"/>
                      <a:ext cx="4670787" cy="1540462"/>
                    </a:xfrm>
                    <a:prstGeom prst="rect">
                      <a:avLst/>
                    </a:prstGeom>
                  </pic:spPr>
                </pic:pic>
              </a:graphicData>
            </a:graphic>
          </wp:inline>
        </w:drawing>
      </w:r>
      <w:r w:rsidR="00F61119">
        <w:br/>
      </w:r>
    </w:p>
    <w:p w:rsidR="009B3632" w:rsidRDefault="009B3632" w:rsidP="00B3472A">
      <w:pPr>
        <w:pStyle w:val="ListParagraph"/>
        <w:numPr>
          <w:ilvl w:val="0"/>
          <w:numId w:val="1"/>
        </w:numPr>
      </w:pPr>
      <w:r>
        <w:t xml:space="preserve">Review the </w:t>
      </w:r>
      <w:r w:rsidR="00303D20">
        <w:t>documents</w:t>
      </w:r>
      <w:r>
        <w:t xml:space="preserve"> in the blue folder.</w:t>
      </w:r>
    </w:p>
    <w:p w:rsidR="009B3632" w:rsidRDefault="009B3632" w:rsidP="009B3632">
      <w:pPr>
        <w:pStyle w:val="ListParagraph"/>
        <w:numPr>
          <w:ilvl w:val="1"/>
          <w:numId w:val="1"/>
        </w:numPr>
      </w:pPr>
      <w:r>
        <w:t>One of these entries (</w:t>
      </w:r>
      <w:r w:rsidRPr="009B3632">
        <w:rPr>
          <w:i/>
        </w:rPr>
        <w:t>lastname_firstname_RehabAppointmentApplication</w:t>
      </w:r>
      <w:r>
        <w:t>) is a pdf copy of the web form that was submitted.</w:t>
      </w:r>
    </w:p>
    <w:p w:rsidR="00B3472A" w:rsidRDefault="00FA3DF9" w:rsidP="009B3632">
      <w:pPr>
        <w:pStyle w:val="ListParagraph"/>
        <w:numPr>
          <w:ilvl w:val="1"/>
          <w:numId w:val="1"/>
        </w:numPr>
      </w:pPr>
      <w:r>
        <w:t>Another</w:t>
      </w:r>
      <w:r w:rsidR="009B3632">
        <w:t xml:space="preserve"> of the</w:t>
      </w:r>
      <w:r w:rsidR="008335A9">
        <w:t xml:space="preserve">se entries, the one with the blue icon beside it, is the </w:t>
      </w:r>
      <w:r w:rsidR="008335A9" w:rsidRPr="008335A9">
        <w:rPr>
          <w:b/>
        </w:rPr>
        <w:t xml:space="preserve">Appointment Status </w:t>
      </w:r>
      <w:r w:rsidR="00303D20">
        <w:rPr>
          <w:b/>
        </w:rPr>
        <w:t>t</w:t>
      </w:r>
      <w:r w:rsidR="008335A9" w:rsidRPr="008335A9">
        <w:rPr>
          <w:b/>
        </w:rPr>
        <w:t>emplate.</w:t>
      </w:r>
      <w:r w:rsidR="008335A9">
        <w:t xml:space="preserve">  This is where you will record your recommendation and the Areas of Responsibility you select for this candidate.</w:t>
      </w:r>
      <w:r w:rsidR="009B3632">
        <w:br/>
      </w:r>
      <w:r w:rsidR="009B3632">
        <w:br/>
      </w:r>
      <w:r w:rsidR="0020438F">
        <w:rPr>
          <w:noProof/>
          <w:lang w:val="en-US"/>
        </w:rPr>
        <w:drawing>
          <wp:inline distT="0" distB="0" distL="0" distR="0">
            <wp:extent cx="5273040" cy="1865281"/>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panel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91964" cy="1871975"/>
                    </a:xfrm>
                    <a:prstGeom prst="rect">
                      <a:avLst/>
                    </a:prstGeom>
                  </pic:spPr>
                </pic:pic>
              </a:graphicData>
            </a:graphic>
          </wp:inline>
        </w:drawing>
      </w:r>
      <w:r w:rsidR="009B3632">
        <w:br/>
      </w:r>
    </w:p>
    <w:p w:rsidR="008335A9" w:rsidRDefault="008335A9" w:rsidP="00B3472A">
      <w:pPr>
        <w:pStyle w:val="ListParagraph"/>
        <w:numPr>
          <w:ilvl w:val="0"/>
          <w:numId w:val="1"/>
        </w:numPr>
      </w:pPr>
      <w:r>
        <w:t xml:space="preserve">To record your recommendation and the Areas of Responsibility you </w:t>
      </w:r>
      <w:r w:rsidR="0020438F">
        <w:t>de</w:t>
      </w:r>
      <w:r w:rsidR="00486694">
        <w:t>termine</w:t>
      </w:r>
      <w:r>
        <w:t xml:space="preserve"> for this candidate, </w:t>
      </w:r>
      <w:r w:rsidR="0020438F">
        <w:t>check the box beside</w:t>
      </w:r>
      <w:r>
        <w:t xml:space="preserve"> the blue </w:t>
      </w:r>
      <w:r w:rsidRPr="008335A9">
        <w:rPr>
          <w:b/>
        </w:rPr>
        <w:t xml:space="preserve">Appointment Status </w:t>
      </w:r>
      <w:r>
        <w:rPr>
          <w:b/>
        </w:rPr>
        <w:t>T</w:t>
      </w:r>
      <w:r w:rsidRPr="008335A9">
        <w:rPr>
          <w:b/>
        </w:rPr>
        <w:t>emplate</w:t>
      </w:r>
      <w:r w:rsidR="0020438F" w:rsidRPr="0020438F">
        <w:t xml:space="preserve"> in the middle panel</w:t>
      </w:r>
      <w:r w:rsidR="0020438F">
        <w:rPr>
          <w:b/>
        </w:rPr>
        <w:t xml:space="preserve">.  </w:t>
      </w:r>
      <w:r w:rsidR="0020438F" w:rsidRPr="0020438F">
        <w:t xml:space="preserve">A template called Appointment Status-Rehab will appear in the right-side panel.  </w:t>
      </w:r>
      <w:r w:rsidR="0020438F">
        <w:t>If you do not see the Appointment Status-Rehab template, select the Fields tab.</w:t>
      </w:r>
      <w:r w:rsidR="0020438F">
        <w:br/>
      </w:r>
      <w:r w:rsidR="0020438F">
        <w:br/>
      </w:r>
      <w:r w:rsidR="0020438F">
        <w:rPr>
          <w:noProof/>
          <w:lang w:val="en-US"/>
        </w:rPr>
        <w:lastRenderedPageBreak/>
        <w:drawing>
          <wp:inline distT="0" distB="0" distL="0" distR="0">
            <wp:extent cx="5943600" cy="35382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panels_AppointmentStatusTemplateShowin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3538220"/>
                    </a:xfrm>
                    <a:prstGeom prst="rect">
                      <a:avLst/>
                    </a:prstGeom>
                  </pic:spPr>
                </pic:pic>
              </a:graphicData>
            </a:graphic>
          </wp:inline>
        </w:drawing>
      </w:r>
      <w:r w:rsidRPr="0020438F">
        <w:br/>
      </w:r>
    </w:p>
    <w:p w:rsidR="008335A9" w:rsidRDefault="008335A9" w:rsidP="00B3472A">
      <w:pPr>
        <w:pStyle w:val="ListParagraph"/>
        <w:numPr>
          <w:ilvl w:val="0"/>
          <w:numId w:val="1"/>
        </w:numPr>
      </w:pPr>
      <w:r>
        <w:t>There are only t</w:t>
      </w:r>
      <w:r w:rsidR="00303D20">
        <w:t>hree</w:t>
      </w:r>
      <w:r>
        <w:t xml:space="preserve"> fields </w:t>
      </w:r>
      <w:r w:rsidR="00486694">
        <w:t xml:space="preserve">in the </w:t>
      </w:r>
      <w:r w:rsidR="00486694" w:rsidRPr="0020438F">
        <w:t xml:space="preserve">Appointment Status-Rehab </w:t>
      </w:r>
      <w:r w:rsidR="00486694">
        <w:t xml:space="preserve">template </w:t>
      </w:r>
      <w:r>
        <w:t xml:space="preserve">available to you to </w:t>
      </w:r>
      <w:r w:rsidR="00303D20">
        <w:t>modify</w:t>
      </w:r>
      <w:r>
        <w:t xml:space="preserve">.  </w:t>
      </w:r>
    </w:p>
    <w:p w:rsidR="008335A9" w:rsidRDefault="008335A9" w:rsidP="008335A9">
      <w:pPr>
        <w:pStyle w:val="ListParagraph"/>
        <w:numPr>
          <w:ilvl w:val="1"/>
          <w:numId w:val="1"/>
        </w:numPr>
      </w:pPr>
      <w:r>
        <w:t>Under DAC Recommendation, select either Yes or No.</w:t>
      </w:r>
    </w:p>
    <w:p w:rsidR="00303D20" w:rsidRDefault="008335A9" w:rsidP="008335A9">
      <w:pPr>
        <w:pStyle w:val="ListParagraph"/>
        <w:numPr>
          <w:ilvl w:val="1"/>
          <w:numId w:val="1"/>
        </w:numPr>
      </w:pPr>
      <w:r>
        <w:t>Under Areas of Responsibility you may select as many as you believe are applicable.   Select one and an empty line will immediately appear immediately blow the selection.  In this empty line, make another selection.</w:t>
      </w:r>
    </w:p>
    <w:p w:rsidR="00644CBE" w:rsidRDefault="00303D20" w:rsidP="008335A9">
      <w:pPr>
        <w:pStyle w:val="ListParagraph"/>
        <w:numPr>
          <w:ilvl w:val="1"/>
          <w:numId w:val="1"/>
        </w:numPr>
      </w:pPr>
      <w:r>
        <w:t>If you would like to leave a comment, you may write it in the Department Comment box (max 600 characters).</w:t>
      </w:r>
    </w:p>
    <w:p w:rsidR="002D53FC" w:rsidRDefault="00644CBE" w:rsidP="00486694">
      <w:pPr>
        <w:pStyle w:val="ListParagraph"/>
        <w:numPr>
          <w:ilvl w:val="1"/>
          <w:numId w:val="1"/>
        </w:numPr>
      </w:pPr>
      <w:r>
        <w:t xml:space="preserve">When you have made your selections, click on </w:t>
      </w:r>
      <w:r w:rsidRPr="00644CBE">
        <w:rPr>
          <w:b/>
          <w:sz w:val="24"/>
          <w:szCs w:val="24"/>
        </w:rPr>
        <w:t>Save</w:t>
      </w:r>
      <w:r>
        <w:t xml:space="preserve"> at the </w:t>
      </w:r>
      <w:r w:rsidR="00486694">
        <w:t>bottom</w:t>
      </w:r>
      <w:r>
        <w:t xml:space="preserve"> of the template.</w:t>
      </w:r>
      <w:r w:rsidR="002D53FC">
        <w:br/>
      </w:r>
    </w:p>
    <w:p w:rsidR="002D53FC" w:rsidRDefault="002D53FC" w:rsidP="002D53FC">
      <w:pPr>
        <w:pStyle w:val="ListParagraph"/>
        <w:numPr>
          <w:ilvl w:val="0"/>
          <w:numId w:val="1"/>
        </w:numPr>
      </w:pPr>
      <w:r>
        <w:t xml:space="preserve">Follow steps 5 - 8 for each blue folder on the left-side bar, or for those </w:t>
      </w:r>
      <w:r w:rsidR="00486694">
        <w:t xml:space="preserve">Candidates </w:t>
      </w:r>
      <w:r>
        <w:t>to which you have been assigned.</w:t>
      </w:r>
      <w:r>
        <w:br/>
      </w:r>
    </w:p>
    <w:p w:rsidR="00A617F9" w:rsidRDefault="002D53FC" w:rsidP="002D53FC">
      <w:pPr>
        <w:pStyle w:val="ListParagraph"/>
        <w:numPr>
          <w:ilvl w:val="0"/>
          <w:numId w:val="1"/>
        </w:numPr>
      </w:pPr>
      <w:r>
        <w:t xml:space="preserve">The </w:t>
      </w:r>
      <w:r w:rsidR="00486694">
        <w:t>Sign</w:t>
      </w:r>
      <w:r>
        <w:t xml:space="preserve"> Out button is on the top right-hand corner of the window</w:t>
      </w:r>
      <w:r w:rsidR="00486694">
        <w:t>, below your user name</w:t>
      </w:r>
      <w:r>
        <w:t>.</w:t>
      </w:r>
    </w:p>
    <w:p w:rsidR="00A617F9" w:rsidRDefault="00A617F9" w:rsidP="00A617F9"/>
    <w:p w:rsidR="00A617F9" w:rsidRDefault="00A617F9" w:rsidP="00A617F9"/>
    <w:p w:rsidR="00A617F9" w:rsidRDefault="00A617F9" w:rsidP="00A617F9"/>
    <w:p w:rsidR="009B3632" w:rsidRDefault="00A617F9" w:rsidP="00A617F9">
      <w:pPr>
        <w:jc w:val="center"/>
      </w:pPr>
      <w:r>
        <w:t>__________________________</w:t>
      </w:r>
      <w:r w:rsidR="008335A9">
        <w:br/>
      </w:r>
    </w:p>
    <w:sectPr w:rsidR="009B3632" w:rsidSect="00487CCC">
      <w:footerReference w:type="default" r:id="rId14"/>
      <w:pgSz w:w="12240" w:h="15840"/>
      <w:pgMar w:top="1022"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CCC" w:rsidRDefault="00487CCC" w:rsidP="00487CCC">
      <w:pPr>
        <w:spacing w:after="0" w:line="240" w:lineRule="auto"/>
      </w:pPr>
      <w:r>
        <w:separator/>
      </w:r>
    </w:p>
  </w:endnote>
  <w:endnote w:type="continuationSeparator" w:id="0">
    <w:p w:rsidR="00487CCC" w:rsidRDefault="00487CCC" w:rsidP="00487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800845"/>
      <w:docPartObj>
        <w:docPartGallery w:val="Page Numbers (Bottom of Page)"/>
        <w:docPartUnique/>
      </w:docPartObj>
    </w:sdtPr>
    <w:sdtContent>
      <w:sdt>
        <w:sdtPr>
          <w:id w:val="-1769616900"/>
          <w:docPartObj>
            <w:docPartGallery w:val="Page Numbers (Top of Page)"/>
            <w:docPartUnique/>
          </w:docPartObj>
        </w:sdtPr>
        <w:sdtContent>
          <w:p w:rsidR="00487CCC" w:rsidRDefault="00487CC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487CCC" w:rsidRDefault="00487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CCC" w:rsidRDefault="00487CCC" w:rsidP="00487CCC">
      <w:pPr>
        <w:spacing w:after="0" w:line="240" w:lineRule="auto"/>
      </w:pPr>
      <w:r>
        <w:separator/>
      </w:r>
    </w:p>
  </w:footnote>
  <w:footnote w:type="continuationSeparator" w:id="0">
    <w:p w:rsidR="00487CCC" w:rsidRDefault="00487CCC" w:rsidP="00487C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E40"/>
    <w:multiLevelType w:val="hybridMultilevel"/>
    <w:tmpl w:val="19588E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9E558F"/>
    <w:multiLevelType w:val="hybridMultilevel"/>
    <w:tmpl w:val="353833B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72A"/>
    <w:rsid w:val="000A6FE9"/>
    <w:rsid w:val="00124B3A"/>
    <w:rsid w:val="0020438F"/>
    <w:rsid w:val="002D53FC"/>
    <w:rsid w:val="00303D20"/>
    <w:rsid w:val="004326DA"/>
    <w:rsid w:val="00451239"/>
    <w:rsid w:val="00486694"/>
    <w:rsid w:val="00487CCC"/>
    <w:rsid w:val="00504C66"/>
    <w:rsid w:val="005A1254"/>
    <w:rsid w:val="00644CBE"/>
    <w:rsid w:val="007E04DA"/>
    <w:rsid w:val="008335A9"/>
    <w:rsid w:val="009270A2"/>
    <w:rsid w:val="009B3632"/>
    <w:rsid w:val="009C553E"/>
    <w:rsid w:val="00A617F9"/>
    <w:rsid w:val="00A740C5"/>
    <w:rsid w:val="00B3472A"/>
    <w:rsid w:val="00CE2B31"/>
    <w:rsid w:val="00CF5A51"/>
    <w:rsid w:val="00EB3E4D"/>
    <w:rsid w:val="00F61119"/>
    <w:rsid w:val="00FA3D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4F7F2"/>
  <w15:docId w15:val="{60933A73-9E2D-48B1-AE40-D8E4D2F7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72A"/>
    <w:pPr>
      <w:ind w:left="720"/>
      <w:contextualSpacing/>
    </w:pPr>
  </w:style>
  <w:style w:type="character" w:styleId="Hyperlink">
    <w:name w:val="Hyperlink"/>
    <w:basedOn w:val="DefaultParagraphFont"/>
    <w:uiPriority w:val="99"/>
    <w:unhideWhenUsed/>
    <w:rsid w:val="00B3472A"/>
    <w:rPr>
      <w:color w:val="0000FF" w:themeColor="hyperlink"/>
      <w:u w:val="single"/>
    </w:rPr>
  </w:style>
  <w:style w:type="paragraph" w:styleId="BalloonText">
    <w:name w:val="Balloon Text"/>
    <w:basedOn w:val="Normal"/>
    <w:link w:val="BalloonTextChar"/>
    <w:uiPriority w:val="99"/>
    <w:semiHidden/>
    <w:unhideWhenUsed/>
    <w:rsid w:val="005A1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254"/>
    <w:rPr>
      <w:rFonts w:ascii="Tahoma" w:hAnsi="Tahoma" w:cs="Tahoma"/>
      <w:sz w:val="16"/>
      <w:szCs w:val="16"/>
    </w:rPr>
  </w:style>
  <w:style w:type="paragraph" w:styleId="Header">
    <w:name w:val="header"/>
    <w:basedOn w:val="Normal"/>
    <w:link w:val="HeaderChar"/>
    <w:uiPriority w:val="99"/>
    <w:unhideWhenUsed/>
    <w:rsid w:val="00487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CCC"/>
  </w:style>
  <w:style w:type="paragraph" w:styleId="Footer">
    <w:name w:val="footer"/>
    <w:basedOn w:val="Normal"/>
    <w:link w:val="FooterChar"/>
    <w:uiPriority w:val="99"/>
    <w:unhideWhenUsed/>
    <w:rsid w:val="00487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med.utoronto.ca/laserfiche/"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hab.sector@utoronto.c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A5ACC-775B-4605-9DA9-11789A26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McConnell</dc:creator>
  <cp:lastModifiedBy>Katherine McConnell</cp:lastModifiedBy>
  <cp:revision>7</cp:revision>
  <dcterms:created xsi:type="dcterms:W3CDTF">2017-01-30T14:24:00Z</dcterms:created>
  <dcterms:modified xsi:type="dcterms:W3CDTF">2017-01-30T15:11:00Z</dcterms:modified>
</cp:coreProperties>
</file>